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B0FD5">
        <w:rPr>
          <w:snapToGrid/>
          <w:color w:val="000000" w:themeColor="text1"/>
          <w:sz w:val="24"/>
          <w:szCs w:val="24"/>
        </w:rPr>
        <w:t>06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A5267D">
        <w:rPr>
          <w:snapToGrid/>
          <w:color w:val="000000" w:themeColor="text1"/>
          <w:sz w:val="24"/>
          <w:szCs w:val="24"/>
        </w:rPr>
        <w:t>0</w:t>
      </w:r>
      <w:r w:rsidR="00AB0FD5">
        <w:rPr>
          <w:snapToGrid/>
          <w:color w:val="000000" w:themeColor="text1"/>
          <w:sz w:val="24"/>
          <w:szCs w:val="24"/>
        </w:rPr>
        <w:t>7</w:t>
      </w:r>
      <w:r w:rsidR="00A5267D">
        <w:rPr>
          <w:snapToGrid/>
          <w:color w:val="000000" w:themeColor="text1"/>
          <w:sz w:val="24"/>
          <w:szCs w:val="24"/>
        </w:rPr>
        <w:t>.2021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r w:rsidR="00AB0FD5" w:rsidRPr="00AB0FD5">
        <w:rPr>
          <w:color w:val="000000" w:themeColor="text1"/>
          <w:sz w:val="32"/>
          <w:szCs w:val="32"/>
        </w:rPr>
        <w:t>системы отопления 4-го этажа в здании административном по адресу: ул. Луначарского, 56</w:t>
      </w:r>
      <w:r w:rsidR="003B354F" w:rsidRPr="003B354F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AB0FD5">
        <w:rPr>
          <w:b/>
          <w:color w:val="000000" w:themeColor="text1"/>
          <w:sz w:val="32"/>
          <w:szCs w:val="32"/>
        </w:rPr>
        <w:t>70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r w:rsidR="00AB0FD5" w:rsidRPr="00AB0FD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системы отопления 4-го этажа в здании административном по адресу: ул. Луначарского, 56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B0FD5">
              <w:rPr>
                <w:b/>
                <w:sz w:val="20"/>
                <w:szCs w:val="20"/>
              </w:rPr>
              <w:t>136 808,58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0FD5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52192-879E-4F41-8F73-E8B172F8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15</Pages>
  <Words>4729</Words>
  <Characters>31998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327</cp:revision>
  <cp:lastPrinted>2019-02-04T06:44:00Z</cp:lastPrinted>
  <dcterms:created xsi:type="dcterms:W3CDTF">2019-02-07T06:22:00Z</dcterms:created>
  <dcterms:modified xsi:type="dcterms:W3CDTF">2021-07-06T09:14:00Z</dcterms:modified>
</cp:coreProperties>
</file>